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97"/>
        <w:tblW w:w="10612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42"/>
      </w:tblGrid>
      <w:tr w:rsidR="00AC68FD" w:rsidRPr="00390C89" w:rsidTr="00AC68FD">
        <w:trPr>
          <w:trHeight w:val="1532"/>
        </w:trPr>
        <w:tc>
          <w:tcPr>
            <w:tcW w:w="4754" w:type="dxa"/>
          </w:tcPr>
          <w:p w:rsidR="00AC68FD" w:rsidRPr="00390C89" w:rsidRDefault="00AC68FD" w:rsidP="00AC68FD">
            <w:pPr>
              <w:pStyle w:val="FR3"/>
              <w:tabs>
                <w:tab w:val="left" w:pos="3672"/>
              </w:tabs>
              <w:spacing w:before="0" w:after="120" w:line="240" w:lineRule="auto"/>
              <w:ind w:left="-426" w:right="0" w:hanging="34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AC68FD" w:rsidRPr="00C909B1" w:rsidRDefault="00AC68FD" w:rsidP="00AC68FD">
            <w:pPr>
              <w:pStyle w:val="FR1"/>
              <w:spacing w:before="0"/>
              <w:ind w:left="-426" w:hanging="34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r w:rsidRPr="00390C89">
              <w:rPr>
                <w:rFonts w:ascii="NewtonITT" w:hAnsi="NewtonITT"/>
                <w:b/>
                <w:sz w:val="30"/>
              </w:rPr>
              <w:br/>
            </w:r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ала округы </w:t>
            </w:r>
          </w:p>
          <w:p w:rsidR="00AC68FD" w:rsidRPr="00390C89" w:rsidRDefault="00AC68FD" w:rsidP="00AC68FD">
            <w:pPr>
              <w:pStyle w:val="FR1"/>
              <w:spacing w:before="0"/>
              <w:ind w:left="-426" w:hanging="34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AC68FD" w:rsidRPr="00390C89" w:rsidRDefault="00AC68FD" w:rsidP="00AC68FD">
            <w:pPr>
              <w:pStyle w:val="FR3"/>
              <w:spacing w:before="100" w:line="240" w:lineRule="auto"/>
              <w:ind w:left="-426" w:right="198" w:hanging="34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ҡалаһы,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 урамы,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AC68FD" w:rsidRPr="00390C89" w:rsidRDefault="00AC68FD" w:rsidP="00AC68FD">
            <w:pPr>
              <w:ind w:left="-426" w:hanging="34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 wp14:anchorId="309CA67A" wp14:editId="04AB5A6F">
                  <wp:extent cx="714375" cy="742950"/>
                  <wp:effectExtent l="19050" t="0" r="9525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8FD" w:rsidRPr="00390C89" w:rsidRDefault="00AC68FD" w:rsidP="00AC68FD">
            <w:pPr>
              <w:ind w:left="-426" w:hanging="34"/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42" w:type="dxa"/>
          </w:tcPr>
          <w:p w:rsidR="00AC68FD" w:rsidRPr="00390C89" w:rsidRDefault="00AC68FD" w:rsidP="00AC68FD">
            <w:pPr>
              <w:pStyle w:val="FR3"/>
              <w:spacing w:before="0" w:after="120" w:line="240" w:lineRule="auto"/>
              <w:ind w:left="-426" w:right="0" w:hanging="34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AC68FD" w:rsidRPr="00390C89" w:rsidRDefault="00AC68FD" w:rsidP="00AC68FD">
            <w:pPr>
              <w:pStyle w:val="FR1"/>
              <w:spacing w:before="0"/>
              <w:ind w:left="-426" w:hanging="34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AC68FD" w:rsidRPr="00390C89" w:rsidRDefault="00AC68FD" w:rsidP="00AC68FD">
            <w:pPr>
              <w:pStyle w:val="FR1"/>
              <w:spacing w:before="0"/>
              <w:ind w:left="-426" w:hanging="34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AC68FD" w:rsidRPr="00390C89" w:rsidRDefault="00AC68FD" w:rsidP="00AC68FD">
            <w:pPr>
              <w:pStyle w:val="FR3"/>
              <w:spacing w:before="120" w:after="120" w:line="240" w:lineRule="auto"/>
              <w:ind w:left="-426" w:right="198" w:hanging="34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>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CB5DF1" w:rsidRDefault="00CB5DF1" w:rsidP="00A3749A">
      <w:pPr>
        <w:pStyle w:val="FR3"/>
        <w:spacing w:before="0"/>
        <w:ind w:left="0" w:right="0" w:hanging="34"/>
        <w:rPr>
          <w:rFonts w:ascii="NewtonITT" w:eastAsiaTheme="minorEastAsia" w:hAnsi="NewtonITT" w:cstheme="minorBidi"/>
          <w:b w:val="0"/>
          <w:bCs w:val="0"/>
          <w:noProof w:val="0"/>
          <w:szCs w:val="22"/>
        </w:rPr>
      </w:pPr>
    </w:p>
    <w:p w:rsidR="003E3CB7" w:rsidRPr="00390C89" w:rsidRDefault="003E3CB7" w:rsidP="00A3749A">
      <w:pPr>
        <w:pStyle w:val="FR3"/>
        <w:spacing w:before="0"/>
        <w:ind w:left="0" w:right="0" w:hanging="34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</w:t>
      </w:r>
      <w:r w:rsidR="00AC68FD">
        <w:rPr>
          <w:rFonts w:ascii="NewtonITT" w:hAnsi="NewtonITT"/>
          <w:noProof w:val="0"/>
          <w:spacing w:val="50"/>
          <w:sz w:val="38"/>
        </w:rPr>
        <w:t xml:space="preserve">  </w:t>
      </w:r>
      <w:r>
        <w:rPr>
          <w:rFonts w:ascii="NewtonITT" w:hAnsi="NewtonITT"/>
          <w:noProof w:val="0"/>
          <w:spacing w:val="50"/>
          <w:sz w:val="38"/>
        </w:rPr>
        <w:t xml:space="preserve">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         </w:t>
      </w:r>
      <w:r w:rsidR="00AC68FD">
        <w:rPr>
          <w:rFonts w:ascii="NewtonITT" w:hAnsi="NewtonITT"/>
          <w:bCs w:val="0"/>
          <w:noProof w:val="0"/>
          <w:sz w:val="38"/>
          <w:szCs w:val="40"/>
        </w:rPr>
        <w:t xml:space="preserve">  </w:t>
      </w:r>
      <w:r w:rsidR="00653BD1">
        <w:rPr>
          <w:rFonts w:ascii="NewtonITT" w:hAnsi="NewtonITT"/>
          <w:bCs w:val="0"/>
          <w:noProof w:val="0"/>
          <w:sz w:val="38"/>
          <w:szCs w:val="40"/>
        </w:rPr>
        <w:t xml:space="preserve"> </w:t>
      </w:r>
      <w:r w:rsidR="00AC68FD">
        <w:rPr>
          <w:rFonts w:ascii="NewtonITT" w:hAnsi="NewtonITT"/>
          <w:bCs w:val="0"/>
          <w:noProof w:val="0"/>
          <w:sz w:val="38"/>
          <w:szCs w:val="40"/>
        </w:rPr>
        <w:t xml:space="preserve">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483111" w:rsidRPr="00FE5E25" w:rsidRDefault="00483111" w:rsidP="00A3749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38" w:lineRule="auto"/>
        <w:ind w:left="-567" w:hanging="34"/>
        <w:jc w:val="both"/>
        <w:rPr>
          <w:rFonts w:ascii="NewtonITT" w:eastAsia="Times New Roman" w:hAnsi="NewtonITT" w:cs="Times New Roman"/>
          <w:b/>
          <w:sz w:val="24"/>
          <w:szCs w:val="20"/>
        </w:rPr>
      </w:pPr>
      <w:r w:rsidRPr="005E7BE0">
        <w:rPr>
          <w:rFonts w:ascii="NewtonITT" w:eastAsia="Times New Roman" w:hAnsi="NewtonITT" w:cs="Times New Roman"/>
          <w:b/>
          <w:sz w:val="24"/>
          <w:szCs w:val="20"/>
        </w:rPr>
        <w:t xml:space="preserve">       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>«_</w:t>
      </w:r>
      <w:r w:rsidR="00A3749A">
        <w:rPr>
          <w:rFonts w:ascii="NewtonITT" w:eastAsia="Times New Roman" w:hAnsi="NewtonITT" w:cs="Times New Roman"/>
          <w:b/>
          <w:sz w:val="24"/>
          <w:szCs w:val="20"/>
        </w:rPr>
        <w:t>_</w:t>
      </w:r>
      <w:r w:rsidR="00B81D8A">
        <w:rPr>
          <w:rFonts w:ascii="NewtonITT" w:eastAsia="Times New Roman" w:hAnsi="NewtonITT" w:cs="Times New Roman"/>
          <w:b/>
          <w:sz w:val="24"/>
          <w:szCs w:val="20"/>
        </w:rPr>
        <w:t>_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>_» _______</w:t>
      </w:r>
      <w:r w:rsidR="00A3749A">
        <w:rPr>
          <w:rFonts w:ascii="NewtonITT" w:eastAsia="Times New Roman" w:hAnsi="NewtonITT" w:cs="Times New Roman"/>
          <w:b/>
          <w:sz w:val="24"/>
          <w:szCs w:val="20"/>
        </w:rPr>
        <w:t>__</w:t>
      </w:r>
      <w:r w:rsidR="00B81D8A">
        <w:rPr>
          <w:rFonts w:ascii="NewtonITT" w:eastAsia="Times New Roman" w:hAnsi="NewtonITT" w:cs="Times New Roman"/>
          <w:b/>
          <w:sz w:val="24"/>
          <w:szCs w:val="20"/>
        </w:rPr>
        <w:t>_</w:t>
      </w:r>
      <w:r w:rsidR="00DA24DB">
        <w:rPr>
          <w:rFonts w:ascii="NewtonITT" w:eastAsia="Times New Roman" w:hAnsi="NewtonITT" w:cs="Times New Roman"/>
          <w:b/>
          <w:sz w:val="24"/>
          <w:szCs w:val="20"/>
        </w:rPr>
        <w:t>________202</w:t>
      </w:r>
      <w:r w:rsidR="00541DB9">
        <w:rPr>
          <w:rFonts w:ascii="NewtonITT" w:eastAsia="Times New Roman" w:hAnsi="NewtonITT" w:cs="Times New Roman"/>
          <w:b/>
          <w:sz w:val="24"/>
          <w:szCs w:val="20"/>
        </w:rPr>
        <w:t>4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 xml:space="preserve"> й.    </w:t>
      </w:r>
      <w:r w:rsidR="00653BD1">
        <w:rPr>
          <w:rFonts w:ascii="NewtonITT" w:eastAsia="Times New Roman" w:hAnsi="NewtonITT" w:cs="Times New Roman"/>
          <w:b/>
          <w:sz w:val="24"/>
          <w:szCs w:val="20"/>
        </w:rPr>
        <w:t xml:space="preserve">  </w:t>
      </w:r>
      <w:r w:rsidR="00AC68FD">
        <w:rPr>
          <w:rFonts w:ascii="NewtonITT" w:eastAsia="Times New Roman" w:hAnsi="NewtonITT" w:cs="Times New Roman"/>
          <w:b/>
          <w:sz w:val="24"/>
          <w:szCs w:val="20"/>
        </w:rPr>
        <w:t xml:space="preserve">  </w:t>
      </w:r>
      <w:r w:rsidR="00653BD1">
        <w:rPr>
          <w:rFonts w:ascii="NewtonITT" w:eastAsia="Times New Roman" w:hAnsi="NewtonITT" w:cs="Times New Roman"/>
          <w:b/>
          <w:sz w:val="24"/>
          <w:szCs w:val="20"/>
        </w:rPr>
        <w:t xml:space="preserve"> </w:t>
      </w:r>
      <w:r w:rsidR="00042154">
        <w:rPr>
          <w:rFonts w:ascii="NewtonITT" w:eastAsia="Times New Roman" w:hAnsi="NewtonITT" w:cs="Times New Roman"/>
          <w:b/>
          <w:sz w:val="24"/>
          <w:szCs w:val="20"/>
        </w:rPr>
        <w:t xml:space="preserve"> 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>№ __</w:t>
      </w:r>
      <w:r w:rsidR="00A3749A">
        <w:rPr>
          <w:rFonts w:ascii="NewtonITT" w:eastAsia="Times New Roman" w:hAnsi="NewtonITT" w:cs="Times New Roman"/>
          <w:b/>
          <w:sz w:val="24"/>
          <w:szCs w:val="20"/>
        </w:rPr>
        <w:t>__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 xml:space="preserve">__     </w:t>
      </w:r>
      <w:r w:rsidR="00CE1059">
        <w:rPr>
          <w:rFonts w:ascii="NewtonITT" w:eastAsia="Times New Roman" w:hAnsi="NewtonITT" w:cs="Times New Roman"/>
          <w:b/>
          <w:sz w:val="24"/>
          <w:szCs w:val="20"/>
        </w:rPr>
        <w:t xml:space="preserve">   </w:t>
      </w:r>
      <w:r w:rsidR="00653BD1">
        <w:rPr>
          <w:rFonts w:ascii="NewtonITT" w:eastAsia="Times New Roman" w:hAnsi="NewtonITT" w:cs="Times New Roman"/>
          <w:b/>
          <w:sz w:val="24"/>
          <w:szCs w:val="20"/>
        </w:rPr>
        <w:t xml:space="preserve"> </w:t>
      </w:r>
      <w:r w:rsidR="00CE1059">
        <w:rPr>
          <w:rFonts w:ascii="NewtonITT" w:eastAsia="Times New Roman" w:hAnsi="NewtonITT" w:cs="Times New Roman"/>
          <w:b/>
          <w:sz w:val="24"/>
          <w:szCs w:val="20"/>
        </w:rPr>
        <w:t xml:space="preserve"> 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>«_</w:t>
      </w:r>
      <w:r w:rsidR="00B81D8A">
        <w:rPr>
          <w:rFonts w:ascii="NewtonITT" w:eastAsia="Times New Roman" w:hAnsi="NewtonITT" w:cs="Times New Roman"/>
          <w:b/>
          <w:sz w:val="24"/>
          <w:szCs w:val="20"/>
        </w:rPr>
        <w:t>_</w:t>
      </w:r>
      <w:r w:rsidR="00A3749A">
        <w:rPr>
          <w:rFonts w:ascii="NewtonITT" w:eastAsia="Times New Roman" w:hAnsi="NewtonITT" w:cs="Times New Roman"/>
          <w:b/>
          <w:sz w:val="24"/>
          <w:szCs w:val="20"/>
        </w:rPr>
        <w:t>__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>_» _____</w:t>
      </w:r>
      <w:r w:rsidR="00A3749A">
        <w:rPr>
          <w:rFonts w:ascii="NewtonITT" w:eastAsia="Times New Roman" w:hAnsi="NewtonITT" w:cs="Times New Roman"/>
          <w:b/>
          <w:sz w:val="24"/>
          <w:szCs w:val="20"/>
        </w:rPr>
        <w:t>__</w:t>
      </w:r>
      <w:r w:rsidR="00B55E3D">
        <w:rPr>
          <w:rFonts w:ascii="NewtonITT" w:eastAsia="Times New Roman" w:hAnsi="NewtonITT" w:cs="Times New Roman"/>
          <w:b/>
          <w:sz w:val="24"/>
          <w:szCs w:val="20"/>
        </w:rPr>
        <w:t>_______202</w:t>
      </w:r>
      <w:r w:rsidR="00541DB9">
        <w:rPr>
          <w:rFonts w:ascii="NewtonITT" w:eastAsia="Times New Roman" w:hAnsi="NewtonITT" w:cs="Times New Roman"/>
          <w:b/>
          <w:sz w:val="24"/>
          <w:szCs w:val="20"/>
        </w:rPr>
        <w:t>4</w:t>
      </w:r>
      <w:r w:rsidRPr="00FE5E25">
        <w:rPr>
          <w:rFonts w:ascii="NewtonITT" w:eastAsia="Times New Roman" w:hAnsi="NewtonITT" w:cs="Times New Roman"/>
          <w:b/>
          <w:sz w:val="24"/>
          <w:szCs w:val="20"/>
        </w:rPr>
        <w:t xml:space="preserve"> г.</w:t>
      </w:r>
    </w:p>
    <w:p w:rsidR="00591FDA" w:rsidRDefault="00591FDA" w:rsidP="00DA6B2A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1779" w:rsidRDefault="00380B0B" w:rsidP="00DA6B2A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Об установлении стоимости</w:t>
      </w:r>
      <w:r w:rsidR="00483111">
        <w:rPr>
          <w:rFonts w:ascii="Times New Roman" w:hAnsi="Times New Roman" w:cs="Times New Roman"/>
          <w:sz w:val="28"/>
          <w:szCs w:val="28"/>
        </w:rPr>
        <w:t xml:space="preserve"> </w:t>
      </w:r>
      <w:r w:rsidRPr="00D01CEE">
        <w:rPr>
          <w:rFonts w:ascii="Times New Roman" w:hAnsi="Times New Roman" w:cs="Times New Roman"/>
          <w:sz w:val="28"/>
          <w:szCs w:val="28"/>
        </w:rPr>
        <w:t>питания</w:t>
      </w:r>
      <w:r w:rsidR="00483111">
        <w:rPr>
          <w:rFonts w:ascii="Times New Roman" w:hAnsi="Times New Roman" w:cs="Times New Roman"/>
          <w:sz w:val="28"/>
          <w:szCs w:val="28"/>
        </w:rPr>
        <w:t xml:space="preserve"> </w:t>
      </w:r>
      <w:r w:rsidR="0046644E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D01CEE">
        <w:rPr>
          <w:rFonts w:ascii="Times New Roman" w:hAnsi="Times New Roman" w:cs="Times New Roman"/>
          <w:spacing w:val="-1"/>
          <w:sz w:val="28"/>
          <w:szCs w:val="28"/>
        </w:rPr>
        <w:t>муниципальных о</w:t>
      </w:r>
      <w:r w:rsidRPr="00D01CEE">
        <w:rPr>
          <w:rFonts w:ascii="Times New Roman" w:hAnsi="Times New Roman" w:cs="Times New Roman"/>
          <w:sz w:val="28"/>
          <w:szCs w:val="28"/>
        </w:rPr>
        <w:t>бщеобразовательных учреждени</w:t>
      </w:r>
      <w:r w:rsidR="002B088B">
        <w:rPr>
          <w:rFonts w:ascii="Times New Roman" w:hAnsi="Times New Roman" w:cs="Times New Roman"/>
          <w:sz w:val="28"/>
          <w:szCs w:val="28"/>
        </w:rPr>
        <w:t>ях</w:t>
      </w:r>
      <w:r w:rsidRPr="00D01CEE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 w:rsidR="00591FDA">
        <w:rPr>
          <w:rFonts w:ascii="Times New Roman" w:hAnsi="Times New Roman" w:cs="Times New Roman"/>
          <w:sz w:val="28"/>
          <w:szCs w:val="28"/>
        </w:rPr>
        <w:t>Октябрьский</w:t>
      </w:r>
    </w:p>
    <w:p w:rsidR="00380B0B" w:rsidRPr="00591FDA" w:rsidRDefault="00591FDA" w:rsidP="00DA6B2A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80B0B" w:rsidRPr="00D01CEE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380B0B" w:rsidRPr="00D01CEE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right="4118" w:firstLine="709"/>
        <w:rPr>
          <w:rFonts w:ascii="Times New Roman" w:hAnsi="Times New Roman" w:cs="Times New Roman"/>
          <w:sz w:val="28"/>
          <w:szCs w:val="28"/>
        </w:rPr>
      </w:pPr>
    </w:p>
    <w:p w:rsidR="00380B0B" w:rsidRPr="000C7071" w:rsidRDefault="00075545" w:rsidP="00BF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0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37 Федерального закона от 29.12.2012 № 273-ФЗ «Об образовании в Российской Федерации», </w:t>
      </w:r>
      <w:r w:rsidRPr="00D01CEE">
        <w:rPr>
          <w:rFonts w:ascii="Times New Roman" w:hAnsi="Times New Roman" w:cs="Times New Roman"/>
          <w:sz w:val="28"/>
          <w:szCs w:val="28"/>
        </w:rPr>
        <w:t xml:space="preserve">статьей 7 Закона Республики Башкортостан от 24.07.2000 № 87-з «О государственной поддержке многодетных семей в Республике Башкортостан», </w:t>
      </w:r>
      <w:r w:rsidR="00402E9A" w:rsidRPr="00893BFD">
        <w:rPr>
          <w:rFonts w:ascii="Times New Roman" w:hAnsi="Times New Roman" w:cs="Times New Roman"/>
          <w:sz w:val="28"/>
          <w:szCs w:val="28"/>
        </w:rPr>
        <w:t>решением Совета городского округа город Октябрьский Республики Башкортостан от 23.04.2020 №</w:t>
      </w:r>
      <w:r w:rsidR="00CE1059">
        <w:rPr>
          <w:rFonts w:ascii="Times New Roman" w:hAnsi="Times New Roman" w:cs="Times New Roman"/>
          <w:sz w:val="28"/>
          <w:szCs w:val="28"/>
        </w:rPr>
        <w:t xml:space="preserve"> </w:t>
      </w:r>
      <w:r w:rsidR="00402E9A" w:rsidRPr="00893BFD">
        <w:rPr>
          <w:rFonts w:ascii="Times New Roman" w:hAnsi="Times New Roman" w:cs="Times New Roman"/>
          <w:sz w:val="28"/>
          <w:szCs w:val="28"/>
        </w:rPr>
        <w:t>409 «О доплате на организацию питания обучающихся до полной его стоимости в общеобразовательных учреждениях городского округа город Октябрьский Республики Башкортостан»</w:t>
      </w:r>
      <w:r w:rsidRPr="00D01C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системы образования </w:t>
      </w:r>
      <w:r w:rsidRPr="00D01CEE"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», утвержденн</w:t>
      </w:r>
      <w:r w:rsidR="00C26FB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13.11.2013 № 4173</w:t>
      </w:r>
    </w:p>
    <w:p w:rsidR="00075545" w:rsidRPr="00D01CEE" w:rsidRDefault="00075545" w:rsidP="00380B0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B0B" w:rsidRPr="00483111" w:rsidRDefault="00380B0B" w:rsidP="00380B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111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075545" w:rsidRPr="00CE1059" w:rsidRDefault="00075545" w:rsidP="00380B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6804" w:rsidRPr="00B55E3D" w:rsidRDefault="00380B0B" w:rsidP="003439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3D">
        <w:rPr>
          <w:rFonts w:ascii="Times New Roman" w:hAnsi="Times New Roman" w:cs="Times New Roman"/>
          <w:sz w:val="28"/>
          <w:szCs w:val="28"/>
        </w:rPr>
        <w:t>1. Установить</w:t>
      </w:r>
      <w:r w:rsidR="00DE200A" w:rsidRPr="00B55E3D">
        <w:rPr>
          <w:rFonts w:ascii="Times New Roman" w:hAnsi="Times New Roman" w:cs="Times New Roman"/>
          <w:sz w:val="28"/>
          <w:szCs w:val="28"/>
        </w:rPr>
        <w:t xml:space="preserve"> </w:t>
      </w:r>
      <w:r w:rsidR="00BC4283" w:rsidRPr="00B55E3D">
        <w:rPr>
          <w:rFonts w:ascii="Times New Roman" w:hAnsi="Times New Roman" w:cs="Times New Roman"/>
          <w:sz w:val="28"/>
          <w:szCs w:val="28"/>
        </w:rPr>
        <w:t xml:space="preserve">с </w:t>
      </w:r>
      <w:r w:rsidR="00B55E3D" w:rsidRPr="00B55E3D">
        <w:rPr>
          <w:rFonts w:ascii="Times New Roman" w:hAnsi="Times New Roman" w:cs="Times New Roman"/>
          <w:sz w:val="28"/>
          <w:szCs w:val="28"/>
        </w:rPr>
        <w:t xml:space="preserve">1 </w:t>
      </w:r>
      <w:r w:rsidR="00A50179">
        <w:rPr>
          <w:rFonts w:ascii="Times New Roman" w:hAnsi="Times New Roman" w:cs="Times New Roman"/>
          <w:sz w:val="28"/>
          <w:szCs w:val="28"/>
        </w:rPr>
        <w:t>января</w:t>
      </w:r>
      <w:r w:rsidR="00B55E3D" w:rsidRPr="00B55E3D">
        <w:rPr>
          <w:rFonts w:ascii="Times New Roman" w:hAnsi="Times New Roman" w:cs="Times New Roman"/>
          <w:sz w:val="28"/>
          <w:szCs w:val="28"/>
        </w:rPr>
        <w:t xml:space="preserve"> </w:t>
      </w:r>
      <w:r w:rsidR="00BC4283" w:rsidRPr="00B55E3D">
        <w:rPr>
          <w:rFonts w:ascii="Times New Roman" w:hAnsi="Times New Roman" w:cs="Times New Roman"/>
          <w:sz w:val="28"/>
          <w:szCs w:val="28"/>
        </w:rPr>
        <w:t>202</w:t>
      </w:r>
      <w:r w:rsidR="00A50179">
        <w:rPr>
          <w:rFonts w:ascii="Times New Roman" w:hAnsi="Times New Roman" w:cs="Times New Roman"/>
          <w:sz w:val="28"/>
          <w:szCs w:val="28"/>
        </w:rPr>
        <w:t>5</w:t>
      </w:r>
      <w:r w:rsidR="00BC4283" w:rsidRPr="00B55E3D">
        <w:rPr>
          <w:rFonts w:ascii="Times New Roman" w:hAnsi="Times New Roman" w:cs="Times New Roman"/>
          <w:sz w:val="28"/>
          <w:szCs w:val="28"/>
        </w:rPr>
        <w:t xml:space="preserve"> </w:t>
      </w:r>
      <w:r w:rsidR="00310080" w:rsidRPr="00B55E3D">
        <w:rPr>
          <w:rFonts w:ascii="Times New Roman" w:hAnsi="Times New Roman" w:cs="Times New Roman"/>
          <w:sz w:val="28"/>
          <w:szCs w:val="28"/>
        </w:rPr>
        <w:t xml:space="preserve">года </w:t>
      </w:r>
      <w:r w:rsidR="00DE200A" w:rsidRPr="00B55E3D">
        <w:rPr>
          <w:rFonts w:ascii="Times New Roman" w:hAnsi="Times New Roman" w:cs="Times New Roman"/>
          <w:sz w:val="28"/>
          <w:szCs w:val="28"/>
        </w:rPr>
        <w:t xml:space="preserve">стоимость сбалансированного горячего питания на одного обучающегося в день </w:t>
      </w:r>
      <w:r w:rsidR="00DE200A" w:rsidRPr="00B55E3D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DE200A" w:rsidRPr="00B55E3D">
        <w:rPr>
          <w:rFonts w:ascii="Times New Roman" w:hAnsi="Times New Roman" w:cs="Times New Roman"/>
          <w:spacing w:val="-1"/>
          <w:sz w:val="28"/>
          <w:szCs w:val="28"/>
        </w:rPr>
        <w:t>муниципальных о</w:t>
      </w:r>
      <w:r w:rsidR="00DE200A" w:rsidRPr="00B55E3D">
        <w:rPr>
          <w:rFonts w:ascii="Times New Roman" w:hAnsi="Times New Roman" w:cs="Times New Roman"/>
          <w:sz w:val="28"/>
          <w:szCs w:val="28"/>
        </w:rPr>
        <w:t>бщеобразовательных учреждени</w:t>
      </w:r>
      <w:r w:rsidR="00DD2399" w:rsidRPr="00B55E3D">
        <w:rPr>
          <w:rFonts w:ascii="Times New Roman" w:hAnsi="Times New Roman" w:cs="Times New Roman"/>
          <w:sz w:val="28"/>
          <w:szCs w:val="28"/>
        </w:rPr>
        <w:t>ях</w:t>
      </w:r>
      <w:r w:rsidR="00DE200A" w:rsidRPr="00B55E3D">
        <w:rPr>
          <w:rFonts w:ascii="Times New Roman" w:hAnsi="Times New Roman" w:cs="Times New Roman"/>
          <w:sz w:val="28"/>
          <w:szCs w:val="28"/>
        </w:rPr>
        <w:t xml:space="preserve"> городского округа город Октябрьский Республики Башкортостан</w:t>
      </w:r>
      <w:r w:rsidR="00626E16" w:rsidRPr="00B55E3D">
        <w:rPr>
          <w:rFonts w:ascii="Times New Roman" w:hAnsi="Times New Roman" w:cs="Times New Roman"/>
          <w:sz w:val="28"/>
          <w:szCs w:val="28"/>
        </w:rPr>
        <w:t xml:space="preserve"> </w:t>
      </w:r>
      <w:r w:rsidR="00BC4283" w:rsidRPr="00B55E3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43A4B" w:rsidRDefault="00B55E3D" w:rsidP="00542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3D">
        <w:rPr>
          <w:rFonts w:ascii="Times New Roman" w:hAnsi="Times New Roman" w:cs="Times New Roman"/>
          <w:sz w:val="28"/>
          <w:szCs w:val="28"/>
        </w:rPr>
        <w:t>2</w:t>
      </w:r>
      <w:r w:rsidR="00A016F0" w:rsidRPr="00B55E3D">
        <w:rPr>
          <w:rFonts w:ascii="Times New Roman" w:hAnsi="Times New Roman" w:cs="Times New Roman"/>
          <w:sz w:val="28"/>
          <w:szCs w:val="28"/>
        </w:rPr>
        <w:t xml:space="preserve">. </w:t>
      </w:r>
      <w:r w:rsidR="00542552" w:rsidRPr="00B55E3D">
        <w:rPr>
          <w:rFonts w:ascii="Times New Roman" w:hAnsi="Times New Roman" w:cs="Times New Roman"/>
          <w:sz w:val="28"/>
          <w:szCs w:val="28"/>
        </w:rPr>
        <w:t>Признать</w:t>
      </w:r>
      <w:r w:rsidR="00542552" w:rsidRPr="00CE1059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D87A58">
        <w:rPr>
          <w:rFonts w:ascii="Times New Roman" w:hAnsi="Times New Roman" w:cs="Times New Roman"/>
          <w:sz w:val="28"/>
          <w:szCs w:val="28"/>
        </w:rPr>
        <w:t>и</w:t>
      </w:r>
      <w:r w:rsidR="00542552" w:rsidRPr="00CE1059">
        <w:rPr>
          <w:rFonts w:ascii="Times New Roman" w:hAnsi="Times New Roman" w:cs="Times New Roman"/>
          <w:sz w:val="28"/>
          <w:szCs w:val="28"/>
        </w:rPr>
        <w:t xml:space="preserve"> силу</w:t>
      </w:r>
      <w:r w:rsidR="0054255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5017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59">
        <w:rPr>
          <w:rFonts w:ascii="Times New Roman" w:hAnsi="Times New Roman" w:cs="Times New Roman"/>
          <w:sz w:val="28"/>
          <w:szCs w:val="28"/>
        </w:rPr>
        <w:t>202</w:t>
      </w:r>
      <w:r w:rsidR="00A50179">
        <w:rPr>
          <w:rFonts w:ascii="Times New Roman" w:hAnsi="Times New Roman" w:cs="Times New Roman"/>
          <w:sz w:val="28"/>
          <w:szCs w:val="28"/>
        </w:rPr>
        <w:t>5</w:t>
      </w:r>
      <w:r w:rsidRPr="00CE1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943A4B">
        <w:rPr>
          <w:rFonts w:ascii="Times New Roman" w:hAnsi="Times New Roman" w:cs="Times New Roman"/>
          <w:sz w:val="28"/>
          <w:szCs w:val="28"/>
        </w:rPr>
        <w:t>:</w:t>
      </w:r>
    </w:p>
    <w:p w:rsidR="00943A4B" w:rsidRDefault="00542552" w:rsidP="00542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59">
        <w:rPr>
          <w:rFonts w:ascii="Times New Roman" w:hAnsi="Times New Roman" w:cs="Times New Roman"/>
          <w:sz w:val="28"/>
          <w:szCs w:val="28"/>
        </w:rPr>
        <w:t>постановление</w:t>
      </w:r>
      <w:r w:rsidRPr="00717C5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Октябрьский Республики Башкортостан от </w:t>
      </w:r>
      <w:r w:rsidR="00A50179">
        <w:rPr>
          <w:rFonts w:ascii="Times New Roman" w:hAnsi="Times New Roman" w:cs="Times New Roman"/>
          <w:sz w:val="28"/>
          <w:szCs w:val="28"/>
        </w:rPr>
        <w:t>25.01.2024</w:t>
      </w:r>
      <w:r w:rsidRPr="00717C5C">
        <w:rPr>
          <w:rFonts w:ascii="Times New Roman" w:hAnsi="Times New Roman" w:cs="Times New Roman"/>
          <w:sz w:val="28"/>
          <w:szCs w:val="28"/>
        </w:rPr>
        <w:t xml:space="preserve"> № </w:t>
      </w:r>
      <w:r w:rsidR="00A50179">
        <w:rPr>
          <w:rFonts w:ascii="Times New Roman" w:hAnsi="Times New Roman" w:cs="Times New Roman"/>
          <w:sz w:val="28"/>
          <w:szCs w:val="28"/>
        </w:rPr>
        <w:t>118</w:t>
      </w:r>
      <w:r w:rsidRPr="00717C5C">
        <w:rPr>
          <w:rFonts w:ascii="Times New Roman" w:hAnsi="Times New Roman" w:cs="Times New Roman"/>
          <w:sz w:val="28"/>
          <w:szCs w:val="28"/>
        </w:rPr>
        <w:t xml:space="preserve"> «Об установлении стоимости питания </w:t>
      </w:r>
      <w:r w:rsidRPr="00717C5C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717C5C">
        <w:rPr>
          <w:rFonts w:ascii="Times New Roman" w:hAnsi="Times New Roman" w:cs="Times New Roman"/>
          <w:spacing w:val="-1"/>
          <w:sz w:val="28"/>
          <w:szCs w:val="28"/>
        </w:rPr>
        <w:t>муниципальных о</w:t>
      </w:r>
      <w:r w:rsidRPr="00717C5C">
        <w:rPr>
          <w:rFonts w:ascii="Times New Roman" w:hAnsi="Times New Roman" w:cs="Times New Roman"/>
          <w:sz w:val="28"/>
          <w:szCs w:val="28"/>
        </w:rPr>
        <w:t>бщеобразовательных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17C5C">
        <w:rPr>
          <w:rFonts w:ascii="Times New Roman" w:hAnsi="Times New Roman" w:cs="Times New Roman"/>
          <w:sz w:val="28"/>
          <w:szCs w:val="28"/>
        </w:rPr>
        <w:t xml:space="preserve"> городского округа город Октябрьский Республики Башкортостан»</w:t>
      </w:r>
      <w:r w:rsidR="00943A4B">
        <w:rPr>
          <w:rFonts w:ascii="Times New Roman" w:hAnsi="Times New Roman" w:cs="Times New Roman"/>
          <w:sz w:val="28"/>
          <w:szCs w:val="28"/>
        </w:rPr>
        <w:t>;</w:t>
      </w:r>
    </w:p>
    <w:p w:rsidR="00943A4B" w:rsidRDefault="00943A4B" w:rsidP="00A501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59">
        <w:rPr>
          <w:rFonts w:ascii="Times New Roman" w:hAnsi="Times New Roman" w:cs="Times New Roman"/>
          <w:sz w:val="28"/>
          <w:szCs w:val="28"/>
        </w:rPr>
        <w:t>постановление</w:t>
      </w:r>
      <w:r w:rsidRPr="00717C5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Октябрьский Республики Башкортостан от</w:t>
      </w:r>
      <w:r w:rsidR="00A50179">
        <w:rPr>
          <w:rFonts w:ascii="Times New Roman" w:hAnsi="Times New Roman" w:cs="Times New Roman"/>
          <w:sz w:val="28"/>
          <w:szCs w:val="28"/>
        </w:rPr>
        <w:t xml:space="preserve"> 14.11.2024</w:t>
      </w:r>
      <w:r w:rsidRPr="00717C5C">
        <w:rPr>
          <w:rFonts w:ascii="Times New Roman" w:hAnsi="Times New Roman" w:cs="Times New Roman"/>
          <w:sz w:val="28"/>
          <w:szCs w:val="28"/>
        </w:rPr>
        <w:t xml:space="preserve"> № </w:t>
      </w:r>
      <w:r w:rsidR="00A50179">
        <w:rPr>
          <w:rFonts w:ascii="Times New Roman" w:hAnsi="Times New Roman" w:cs="Times New Roman"/>
          <w:sz w:val="28"/>
          <w:szCs w:val="28"/>
        </w:rPr>
        <w:t>3252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</w:t>
      </w:r>
      <w:r w:rsidRPr="00943A4B">
        <w:rPr>
          <w:rFonts w:ascii="Times New Roman" w:hAnsi="Times New Roman" w:cs="Times New Roman"/>
          <w:sz w:val="28"/>
          <w:szCs w:val="28"/>
        </w:rPr>
        <w:t xml:space="preserve"> </w:t>
      </w:r>
      <w:r w:rsidRPr="00717C5C">
        <w:rPr>
          <w:rFonts w:ascii="Times New Roman" w:hAnsi="Times New Roman" w:cs="Times New Roman"/>
          <w:sz w:val="28"/>
          <w:szCs w:val="28"/>
        </w:rPr>
        <w:t xml:space="preserve">округа город Октябрьский Республики Башкортостан от </w:t>
      </w:r>
      <w:r w:rsidR="00A50179">
        <w:rPr>
          <w:rFonts w:ascii="Times New Roman" w:hAnsi="Times New Roman" w:cs="Times New Roman"/>
          <w:sz w:val="28"/>
          <w:szCs w:val="28"/>
        </w:rPr>
        <w:t>25.01.2024</w:t>
      </w:r>
      <w:r w:rsidR="00A50179" w:rsidRPr="00717C5C">
        <w:rPr>
          <w:rFonts w:ascii="Times New Roman" w:hAnsi="Times New Roman" w:cs="Times New Roman"/>
          <w:sz w:val="28"/>
          <w:szCs w:val="28"/>
        </w:rPr>
        <w:t xml:space="preserve"> № </w:t>
      </w:r>
      <w:r w:rsidR="00A50179">
        <w:rPr>
          <w:rFonts w:ascii="Times New Roman" w:hAnsi="Times New Roman" w:cs="Times New Roman"/>
          <w:sz w:val="28"/>
          <w:szCs w:val="28"/>
        </w:rPr>
        <w:t>118</w:t>
      </w:r>
      <w:r w:rsidR="00A50179" w:rsidRPr="00717C5C">
        <w:rPr>
          <w:rFonts w:ascii="Times New Roman" w:hAnsi="Times New Roman" w:cs="Times New Roman"/>
          <w:sz w:val="28"/>
          <w:szCs w:val="28"/>
        </w:rPr>
        <w:t xml:space="preserve"> </w:t>
      </w:r>
      <w:r w:rsidRPr="00717C5C">
        <w:rPr>
          <w:rFonts w:ascii="Times New Roman" w:hAnsi="Times New Roman" w:cs="Times New Roman"/>
          <w:sz w:val="28"/>
          <w:szCs w:val="28"/>
        </w:rPr>
        <w:t xml:space="preserve">«Об установлении стоимости питания </w:t>
      </w:r>
      <w:r w:rsidRPr="00717C5C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717C5C">
        <w:rPr>
          <w:rFonts w:ascii="Times New Roman" w:hAnsi="Times New Roman" w:cs="Times New Roman"/>
          <w:spacing w:val="-1"/>
          <w:sz w:val="28"/>
          <w:szCs w:val="28"/>
        </w:rPr>
        <w:t>муниципальных о</w:t>
      </w:r>
      <w:r w:rsidRPr="00717C5C">
        <w:rPr>
          <w:rFonts w:ascii="Times New Roman" w:hAnsi="Times New Roman" w:cs="Times New Roman"/>
          <w:sz w:val="28"/>
          <w:szCs w:val="28"/>
        </w:rPr>
        <w:t>бщеобразовательных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17C5C">
        <w:rPr>
          <w:rFonts w:ascii="Times New Roman" w:hAnsi="Times New Roman" w:cs="Times New Roman"/>
          <w:sz w:val="28"/>
          <w:szCs w:val="28"/>
        </w:rPr>
        <w:t xml:space="preserve"> городского округа город Октябрьский Республики Башкортостан»</w:t>
      </w:r>
      <w:r w:rsidR="008B7F11">
        <w:rPr>
          <w:rFonts w:ascii="Times New Roman" w:hAnsi="Times New Roman" w:cs="Times New Roman"/>
          <w:sz w:val="28"/>
          <w:szCs w:val="28"/>
        </w:rPr>
        <w:t>.</w:t>
      </w:r>
    </w:p>
    <w:p w:rsidR="00554296" w:rsidRDefault="00B55E3D" w:rsidP="00554296">
      <w:pPr>
        <w:pStyle w:val="a3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42552">
        <w:rPr>
          <w:sz w:val="28"/>
          <w:szCs w:val="28"/>
        </w:rPr>
        <w:t xml:space="preserve">. </w:t>
      </w:r>
      <w:r w:rsidR="00F65D10" w:rsidRPr="00D01CEE">
        <w:rPr>
          <w:sz w:val="28"/>
          <w:szCs w:val="28"/>
        </w:rPr>
        <w:t>Отделу образования администрации (</w:t>
      </w:r>
      <w:r w:rsidR="00A50179">
        <w:rPr>
          <w:sz w:val="28"/>
          <w:szCs w:val="28"/>
        </w:rPr>
        <w:t>Мерзликина С.Л.</w:t>
      </w:r>
      <w:r w:rsidR="00F65D10" w:rsidRPr="00D01CEE">
        <w:rPr>
          <w:sz w:val="28"/>
          <w:szCs w:val="28"/>
        </w:rPr>
        <w:t xml:space="preserve">) </w:t>
      </w:r>
      <w:r w:rsidR="00B06DFC" w:rsidRPr="00D01CEE">
        <w:rPr>
          <w:sz w:val="28"/>
          <w:szCs w:val="28"/>
        </w:rPr>
        <w:t xml:space="preserve">обеспечить </w:t>
      </w:r>
      <w:r w:rsidR="00F65D10" w:rsidRPr="00D01CEE">
        <w:rPr>
          <w:sz w:val="28"/>
          <w:szCs w:val="28"/>
        </w:rPr>
        <w:t>разме</w:t>
      </w:r>
      <w:r w:rsidR="00B06DFC" w:rsidRPr="00D01CEE">
        <w:rPr>
          <w:sz w:val="28"/>
          <w:szCs w:val="28"/>
        </w:rPr>
        <w:t>щение</w:t>
      </w:r>
      <w:r w:rsidR="00F65D10" w:rsidRPr="00D01CEE">
        <w:rPr>
          <w:sz w:val="28"/>
          <w:szCs w:val="28"/>
        </w:rPr>
        <w:t xml:space="preserve"> настояще</w:t>
      </w:r>
      <w:r w:rsidR="00B06DFC" w:rsidRPr="00D01CEE">
        <w:rPr>
          <w:sz w:val="28"/>
          <w:szCs w:val="28"/>
        </w:rPr>
        <w:t>го</w:t>
      </w:r>
      <w:r w:rsidR="00F65D10" w:rsidRPr="00D01CEE">
        <w:rPr>
          <w:sz w:val="28"/>
          <w:szCs w:val="28"/>
        </w:rPr>
        <w:t xml:space="preserve"> постановлени</w:t>
      </w:r>
      <w:r w:rsidR="00B06DFC" w:rsidRPr="00D01CEE">
        <w:rPr>
          <w:sz w:val="28"/>
          <w:szCs w:val="28"/>
        </w:rPr>
        <w:t>я</w:t>
      </w:r>
      <w:r w:rsidR="00F65D10" w:rsidRPr="00D01CEE">
        <w:rPr>
          <w:sz w:val="28"/>
          <w:szCs w:val="28"/>
        </w:rPr>
        <w:t xml:space="preserve"> на сайте отдела образования в сети </w:t>
      </w:r>
      <w:r w:rsidR="00F65D10" w:rsidRPr="00D01CEE">
        <w:rPr>
          <w:sz w:val="28"/>
          <w:szCs w:val="28"/>
        </w:rPr>
        <w:lastRenderedPageBreak/>
        <w:t>Интернет.</w:t>
      </w:r>
    </w:p>
    <w:p w:rsidR="00F65D10" w:rsidRPr="00D01CEE" w:rsidRDefault="00B55E3D" w:rsidP="00554296">
      <w:pPr>
        <w:pStyle w:val="a3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54296">
        <w:rPr>
          <w:sz w:val="28"/>
          <w:szCs w:val="28"/>
        </w:rPr>
        <w:t xml:space="preserve">. </w:t>
      </w:r>
      <w:r w:rsidR="007E625C">
        <w:rPr>
          <w:sz w:val="28"/>
          <w:szCs w:val="28"/>
        </w:rPr>
        <w:t>О</w:t>
      </w:r>
      <w:r w:rsidR="007E625C" w:rsidRPr="007E625C">
        <w:rPr>
          <w:sz w:val="28"/>
          <w:szCs w:val="28"/>
        </w:rPr>
        <w:t xml:space="preserve">тделу по информационной политике и социальным коммуникациям </w:t>
      </w:r>
      <w:r w:rsidR="00241E56" w:rsidRPr="007E625C">
        <w:rPr>
          <w:sz w:val="28"/>
          <w:szCs w:val="28"/>
        </w:rPr>
        <w:t>администрации</w:t>
      </w:r>
      <w:r w:rsidR="007E625C">
        <w:rPr>
          <w:sz w:val="28"/>
          <w:szCs w:val="28"/>
        </w:rPr>
        <w:t xml:space="preserve"> </w:t>
      </w:r>
      <w:r w:rsidR="00241E56" w:rsidRPr="007E625C">
        <w:rPr>
          <w:sz w:val="28"/>
          <w:szCs w:val="28"/>
        </w:rPr>
        <w:t>(</w:t>
      </w:r>
      <w:r w:rsidR="008967F5" w:rsidRPr="007E625C">
        <w:rPr>
          <w:sz w:val="28"/>
          <w:szCs w:val="28"/>
        </w:rPr>
        <w:t>Р</w:t>
      </w:r>
      <w:r w:rsidR="008967F5">
        <w:rPr>
          <w:sz w:val="28"/>
          <w:szCs w:val="28"/>
        </w:rPr>
        <w:t>ассказова</w:t>
      </w:r>
      <w:r w:rsidR="00CE1059">
        <w:rPr>
          <w:sz w:val="28"/>
          <w:szCs w:val="28"/>
        </w:rPr>
        <w:t xml:space="preserve"> Н.М.</w:t>
      </w:r>
      <w:r w:rsidR="00241E56" w:rsidRPr="00D01CEE">
        <w:rPr>
          <w:sz w:val="28"/>
          <w:szCs w:val="28"/>
        </w:rPr>
        <w:t>)</w:t>
      </w:r>
      <w:r w:rsidR="00241E56">
        <w:rPr>
          <w:sz w:val="28"/>
          <w:szCs w:val="28"/>
        </w:rPr>
        <w:t xml:space="preserve"> </w:t>
      </w:r>
      <w:r w:rsidR="00F84DB2" w:rsidRPr="00D01CEE">
        <w:rPr>
          <w:sz w:val="28"/>
          <w:szCs w:val="28"/>
        </w:rPr>
        <w:t>разме</w:t>
      </w:r>
      <w:r w:rsidR="005C1FEB">
        <w:rPr>
          <w:sz w:val="28"/>
          <w:szCs w:val="28"/>
        </w:rPr>
        <w:t>стить</w:t>
      </w:r>
      <w:r w:rsidR="00F84DB2" w:rsidRPr="00D01CEE">
        <w:rPr>
          <w:sz w:val="28"/>
          <w:szCs w:val="28"/>
        </w:rPr>
        <w:t xml:space="preserve"> </w:t>
      </w:r>
      <w:r w:rsidR="00DD573E">
        <w:rPr>
          <w:sz w:val="28"/>
          <w:szCs w:val="28"/>
        </w:rPr>
        <w:t>н</w:t>
      </w:r>
      <w:r w:rsidR="00DD573E" w:rsidRPr="00D01CEE">
        <w:rPr>
          <w:sz w:val="28"/>
          <w:szCs w:val="28"/>
        </w:rPr>
        <w:t>астоящее постановление</w:t>
      </w:r>
      <w:r w:rsidR="00DD573E">
        <w:rPr>
          <w:sz w:val="28"/>
          <w:szCs w:val="28"/>
        </w:rPr>
        <w:t xml:space="preserve"> </w:t>
      </w:r>
      <w:r w:rsidR="00F84DB2" w:rsidRPr="00D01CEE">
        <w:rPr>
          <w:sz w:val="28"/>
          <w:szCs w:val="28"/>
        </w:rPr>
        <w:t xml:space="preserve">на сайте </w:t>
      </w:r>
      <w:r w:rsidR="00DD573E">
        <w:rPr>
          <w:sz w:val="28"/>
          <w:szCs w:val="28"/>
        </w:rPr>
        <w:t>городского округа</w:t>
      </w:r>
      <w:r w:rsidR="00F84DB2" w:rsidRPr="00D01CEE">
        <w:rPr>
          <w:sz w:val="28"/>
          <w:szCs w:val="28"/>
        </w:rPr>
        <w:t xml:space="preserve"> в сети Интернет</w:t>
      </w:r>
      <w:r w:rsidR="00F65D10" w:rsidRPr="00D01CEE">
        <w:rPr>
          <w:sz w:val="28"/>
          <w:szCs w:val="28"/>
        </w:rPr>
        <w:t>.</w:t>
      </w:r>
    </w:p>
    <w:p w:rsidR="00F65D10" w:rsidRDefault="00B55E3D" w:rsidP="00A016F0">
      <w:pPr>
        <w:pStyle w:val="a3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016F0" w:rsidRPr="00D01CEE">
        <w:rPr>
          <w:sz w:val="28"/>
          <w:szCs w:val="28"/>
        </w:rPr>
        <w:t xml:space="preserve">. </w:t>
      </w:r>
      <w:r w:rsidR="00F65D10" w:rsidRPr="00D01CEE">
        <w:rPr>
          <w:sz w:val="28"/>
          <w:szCs w:val="28"/>
        </w:rPr>
        <w:t>Настоящее постановление обнародовать в читальном зале архивного отдела администрации городского округа город Октябрьский Республики Башкортостан.</w:t>
      </w:r>
    </w:p>
    <w:p w:rsidR="00142436" w:rsidRPr="00D01CEE" w:rsidRDefault="00B55E3D" w:rsidP="0067188D">
      <w:pPr>
        <w:shd w:val="clear" w:color="auto" w:fill="FFFFFF"/>
        <w:tabs>
          <w:tab w:val="left" w:pos="4253"/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188D">
        <w:rPr>
          <w:rFonts w:ascii="Times New Roman" w:hAnsi="Times New Roman" w:cs="Times New Roman"/>
          <w:sz w:val="28"/>
          <w:szCs w:val="28"/>
        </w:rPr>
        <w:t xml:space="preserve">. </w:t>
      </w:r>
      <w:r w:rsidR="00142436" w:rsidRPr="00D01CE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CD3872" w:rsidRPr="00D01CEE">
        <w:rPr>
          <w:rFonts w:ascii="Times New Roman" w:hAnsi="Times New Roman" w:cs="Times New Roman"/>
          <w:sz w:val="28"/>
          <w:szCs w:val="28"/>
        </w:rPr>
        <w:t>администрации</w:t>
      </w:r>
      <w:r w:rsidR="00142436" w:rsidRPr="00D01CEE">
        <w:rPr>
          <w:rFonts w:ascii="Times New Roman" w:hAnsi="Times New Roman" w:cs="Times New Roman"/>
          <w:sz w:val="28"/>
          <w:szCs w:val="28"/>
        </w:rPr>
        <w:t xml:space="preserve"> Латыпова</w:t>
      </w:r>
      <w:r w:rsidR="00BC4283">
        <w:rPr>
          <w:rFonts w:ascii="Times New Roman" w:hAnsi="Times New Roman" w:cs="Times New Roman"/>
          <w:sz w:val="28"/>
          <w:szCs w:val="28"/>
        </w:rPr>
        <w:t xml:space="preserve"> </w:t>
      </w:r>
      <w:r w:rsidR="00CE1059">
        <w:rPr>
          <w:rFonts w:ascii="Times New Roman" w:hAnsi="Times New Roman" w:cs="Times New Roman"/>
          <w:sz w:val="28"/>
          <w:szCs w:val="28"/>
        </w:rPr>
        <w:t>О.Р</w:t>
      </w:r>
      <w:r w:rsidR="00142436" w:rsidRPr="00D01CEE">
        <w:rPr>
          <w:rFonts w:ascii="Times New Roman" w:hAnsi="Times New Roman" w:cs="Times New Roman"/>
          <w:sz w:val="28"/>
          <w:szCs w:val="28"/>
        </w:rPr>
        <w:t>.</w:t>
      </w:r>
    </w:p>
    <w:p w:rsidR="00AF15F3" w:rsidRDefault="00AF15F3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C7071" w:rsidRDefault="000C7071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481FC5" w:rsidP="007E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1B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2436" w:rsidRPr="00D01C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42436" w:rsidRPr="00D01CEE">
        <w:rPr>
          <w:rFonts w:ascii="Times New Roman" w:hAnsi="Times New Roman" w:cs="Times New Roman"/>
          <w:sz w:val="28"/>
          <w:szCs w:val="28"/>
        </w:rPr>
        <w:tab/>
      </w:r>
      <w:r w:rsidR="00142436" w:rsidRPr="00D01CEE">
        <w:rPr>
          <w:rFonts w:ascii="Times New Roman" w:hAnsi="Times New Roman" w:cs="Times New Roman"/>
          <w:sz w:val="28"/>
          <w:szCs w:val="28"/>
        </w:rPr>
        <w:tab/>
      </w:r>
      <w:r w:rsidR="00142436" w:rsidRPr="00D01CEE">
        <w:rPr>
          <w:rFonts w:ascii="Times New Roman" w:hAnsi="Times New Roman" w:cs="Times New Roman"/>
          <w:sz w:val="28"/>
          <w:szCs w:val="28"/>
        </w:rPr>
        <w:tab/>
      </w:r>
      <w:r w:rsidR="00142436" w:rsidRPr="00D01CEE">
        <w:rPr>
          <w:rFonts w:ascii="Times New Roman" w:hAnsi="Times New Roman" w:cs="Times New Roman"/>
          <w:sz w:val="28"/>
          <w:szCs w:val="28"/>
        </w:rPr>
        <w:tab/>
      </w:r>
      <w:r w:rsidR="00D11BF9">
        <w:rPr>
          <w:rFonts w:ascii="Times New Roman" w:hAnsi="Times New Roman" w:cs="Times New Roman"/>
          <w:sz w:val="28"/>
          <w:szCs w:val="28"/>
        </w:rPr>
        <w:tab/>
      </w:r>
      <w:r w:rsidR="008B7F1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E62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2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8B7F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7F11">
        <w:rPr>
          <w:rFonts w:ascii="Times New Roman" w:hAnsi="Times New Roman" w:cs="Times New Roman"/>
          <w:sz w:val="28"/>
          <w:szCs w:val="28"/>
        </w:rPr>
        <w:t xml:space="preserve"> Пальчинский</w:t>
      </w: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56" w:rsidRPr="00D01CEE" w:rsidRDefault="009C4C56" w:rsidP="00483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C56" w:rsidRPr="00D01CEE" w:rsidSect="003A507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FD" w:rsidRDefault="00AC68FD" w:rsidP="00AC68FD">
      <w:pPr>
        <w:spacing w:after="0" w:line="240" w:lineRule="auto"/>
      </w:pPr>
      <w:r>
        <w:separator/>
      </w:r>
    </w:p>
  </w:endnote>
  <w:endnote w:type="continuationSeparator" w:id="0">
    <w:p w:rsidR="00AC68FD" w:rsidRDefault="00AC68FD" w:rsidP="00AC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FD" w:rsidRDefault="00AC68FD" w:rsidP="00AC68FD">
      <w:pPr>
        <w:spacing w:after="0" w:line="240" w:lineRule="auto"/>
      </w:pPr>
      <w:r>
        <w:separator/>
      </w:r>
    </w:p>
  </w:footnote>
  <w:footnote w:type="continuationSeparator" w:id="0">
    <w:p w:rsidR="00AC68FD" w:rsidRDefault="00AC68FD" w:rsidP="00AC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D7B"/>
    <w:multiLevelType w:val="hybridMultilevel"/>
    <w:tmpl w:val="DF16E5A6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AFC"/>
    <w:multiLevelType w:val="singleLevel"/>
    <w:tmpl w:val="4C78284C"/>
    <w:lvl w:ilvl="0">
      <w:start w:val="16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8CF0EC3"/>
    <w:multiLevelType w:val="hybridMultilevel"/>
    <w:tmpl w:val="019C180A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3094"/>
    <w:multiLevelType w:val="hybridMultilevel"/>
    <w:tmpl w:val="C4C65518"/>
    <w:lvl w:ilvl="0" w:tplc="873EE69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7E02"/>
    <w:multiLevelType w:val="hybridMultilevel"/>
    <w:tmpl w:val="FD38DADA"/>
    <w:lvl w:ilvl="0" w:tplc="737486B4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65F57"/>
    <w:multiLevelType w:val="hybridMultilevel"/>
    <w:tmpl w:val="2A8A7F6E"/>
    <w:lvl w:ilvl="0" w:tplc="6A96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51219E"/>
    <w:multiLevelType w:val="hybridMultilevel"/>
    <w:tmpl w:val="F81E40BE"/>
    <w:lvl w:ilvl="0" w:tplc="36E08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CC"/>
    <w:rsid w:val="00042154"/>
    <w:rsid w:val="00060536"/>
    <w:rsid w:val="00075545"/>
    <w:rsid w:val="000A5040"/>
    <w:rsid w:val="000C7071"/>
    <w:rsid w:val="000F79E1"/>
    <w:rsid w:val="001212C3"/>
    <w:rsid w:val="00123BB8"/>
    <w:rsid w:val="00126559"/>
    <w:rsid w:val="00133C67"/>
    <w:rsid w:val="001348AC"/>
    <w:rsid w:val="00142436"/>
    <w:rsid w:val="001936CC"/>
    <w:rsid w:val="001B332F"/>
    <w:rsid w:val="001E7D08"/>
    <w:rsid w:val="00241E56"/>
    <w:rsid w:val="00270FBD"/>
    <w:rsid w:val="00272673"/>
    <w:rsid w:val="002B088B"/>
    <w:rsid w:val="002C49F6"/>
    <w:rsid w:val="002F1585"/>
    <w:rsid w:val="00310080"/>
    <w:rsid w:val="00312837"/>
    <w:rsid w:val="00336751"/>
    <w:rsid w:val="003439FF"/>
    <w:rsid w:val="00380B0B"/>
    <w:rsid w:val="003A5072"/>
    <w:rsid w:val="003E3CB7"/>
    <w:rsid w:val="003E4ABA"/>
    <w:rsid w:val="003E5442"/>
    <w:rsid w:val="00402E9A"/>
    <w:rsid w:val="0041035A"/>
    <w:rsid w:val="00413E00"/>
    <w:rsid w:val="0044360A"/>
    <w:rsid w:val="00456F18"/>
    <w:rsid w:val="0046644E"/>
    <w:rsid w:val="00481FC5"/>
    <w:rsid w:val="00483111"/>
    <w:rsid w:val="004E3633"/>
    <w:rsid w:val="005226AA"/>
    <w:rsid w:val="00524081"/>
    <w:rsid w:val="0052696E"/>
    <w:rsid w:val="00532975"/>
    <w:rsid w:val="00541DB9"/>
    <w:rsid w:val="00542552"/>
    <w:rsid w:val="00554296"/>
    <w:rsid w:val="00555231"/>
    <w:rsid w:val="00591FDA"/>
    <w:rsid w:val="005956D1"/>
    <w:rsid w:val="005C1FEB"/>
    <w:rsid w:val="00626E16"/>
    <w:rsid w:val="00632620"/>
    <w:rsid w:val="0063410C"/>
    <w:rsid w:val="00653BD1"/>
    <w:rsid w:val="00657BF0"/>
    <w:rsid w:val="0067188D"/>
    <w:rsid w:val="006A5768"/>
    <w:rsid w:val="006C1496"/>
    <w:rsid w:val="0071066D"/>
    <w:rsid w:val="007170C0"/>
    <w:rsid w:val="00717C5C"/>
    <w:rsid w:val="00726804"/>
    <w:rsid w:val="00746559"/>
    <w:rsid w:val="00777CDB"/>
    <w:rsid w:val="00791F2D"/>
    <w:rsid w:val="007A16E1"/>
    <w:rsid w:val="007C082F"/>
    <w:rsid w:val="007E625C"/>
    <w:rsid w:val="00820DCD"/>
    <w:rsid w:val="008268FB"/>
    <w:rsid w:val="00835BAD"/>
    <w:rsid w:val="00835D26"/>
    <w:rsid w:val="00862B6F"/>
    <w:rsid w:val="0086556F"/>
    <w:rsid w:val="00874FB0"/>
    <w:rsid w:val="008967F5"/>
    <w:rsid w:val="008B7F11"/>
    <w:rsid w:val="008D4E7E"/>
    <w:rsid w:val="008E11BD"/>
    <w:rsid w:val="00900DAD"/>
    <w:rsid w:val="00917285"/>
    <w:rsid w:val="00934AF5"/>
    <w:rsid w:val="00943A4B"/>
    <w:rsid w:val="00944BB8"/>
    <w:rsid w:val="009553DA"/>
    <w:rsid w:val="00965C7C"/>
    <w:rsid w:val="00965F8F"/>
    <w:rsid w:val="0099484E"/>
    <w:rsid w:val="009B44DE"/>
    <w:rsid w:val="009B4B75"/>
    <w:rsid w:val="009B6E1E"/>
    <w:rsid w:val="009C2D38"/>
    <w:rsid w:val="009C4C56"/>
    <w:rsid w:val="009E12EC"/>
    <w:rsid w:val="009E6F9D"/>
    <w:rsid w:val="009F792D"/>
    <w:rsid w:val="00A016F0"/>
    <w:rsid w:val="00A2482A"/>
    <w:rsid w:val="00A3749A"/>
    <w:rsid w:val="00A50179"/>
    <w:rsid w:val="00AB180C"/>
    <w:rsid w:val="00AB3838"/>
    <w:rsid w:val="00AC42ED"/>
    <w:rsid w:val="00AC68FD"/>
    <w:rsid w:val="00AD1FDF"/>
    <w:rsid w:val="00AE032A"/>
    <w:rsid w:val="00AF15F3"/>
    <w:rsid w:val="00B06DFC"/>
    <w:rsid w:val="00B55E3D"/>
    <w:rsid w:val="00B7459E"/>
    <w:rsid w:val="00B81D8A"/>
    <w:rsid w:val="00BB2573"/>
    <w:rsid w:val="00BC142E"/>
    <w:rsid w:val="00BC4283"/>
    <w:rsid w:val="00BF581D"/>
    <w:rsid w:val="00C26FB9"/>
    <w:rsid w:val="00C52593"/>
    <w:rsid w:val="00C6059B"/>
    <w:rsid w:val="00C632C2"/>
    <w:rsid w:val="00C7115D"/>
    <w:rsid w:val="00CB5DF1"/>
    <w:rsid w:val="00CC7D90"/>
    <w:rsid w:val="00CD3872"/>
    <w:rsid w:val="00CE1059"/>
    <w:rsid w:val="00CE21CD"/>
    <w:rsid w:val="00D01CEE"/>
    <w:rsid w:val="00D11BF9"/>
    <w:rsid w:val="00D13315"/>
    <w:rsid w:val="00D1659D"/>
    <w:rsid w:val="00D17619"/>
    <w:rsid w:val="00D67C38"/>
    <w:rsid w:val="00D87A58"/>
    <w:rsid w:val="00DA24DB"/>
    <w:rsid w:val="00DA24EA"/>
    <w:rsid w:val="00DA4180"/>
    <w:rsid w:val="00DA6B2A"/>
    <w:rsid w:val="00DD2399"/>
    <w:rsid w:val="00DD573E"/>
    <w:rsid w:val="00DD5DF6"/>
    <w:rsid w:val="00DE200A"/>
    <w:rsid w:val="00E05020"/>
    <w:rsid w:val="00E17920"/>
    <w:rsid w:val="00E23252"/>
    <w:rsid w:val="00E23E78"/>
    <w:rsid w:val="00EA30D7"/>
    <w:rsid w:val="00EC6DF8"/>
    <w:rsid w:val="00EE2021"/>
    <w:rsid w:val="00F36909"/>
    <w:rsid w:val="00F37C8B"/>
    <w:rsid w:val="00F5008F"/>
    <w:rsid w:val="00F65D10"/>
    <w:rsid w:val="00F81779"/>
    <w:rsid w:val="00F84DB2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425A3-FC54-4063-B990-3EAB8DEE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AC6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Образ-БУХ</cp:lastModifiedBy>
  <cp:revision>2</cp:revision>
  <cp:lastPrinted>2024-01-23T10:15:00Z</cp:lastPrinted>
  <dcterms:created xsi:type="dcterms:W3CDTF">2024-12-19T11:53:00Z</dcterms:created>
  <dcterms:modified xsi:type="dcterms:W3CDTF">2024-12-19T11:53:00Z</dcterms:modified>
</cp:coreProperties>
</file>